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jc w:val="right"/>
        <w:rPr/>
      </w:pPr>
      <w:r>
        <w:rPr/>
        <w:t xml:space="preserve">Приложение № </w:t>
      </w:r>
      <w:r>
        <w:rPr>
          <w:rFonts w:eastAsia="NSimSun" w:cs="Arial"/>
          <w:color w:val="auto"/>
          <w:kern w:val="2"/>
          <w:sz w:val="24"/>
          <w:szCs w:val="24"/>
          <w:lang w:val="en-US" w:eastAsia="zh-CN" w:bidi="hi-IN"/>
        </w:rPr>
        <w:t>1</w:t>
      </w:r>
    </w:p>
    <w:p>
      <w:pPr>
        <w:pStyle w:val="Normal"/>
        <w:widowControl w:val="false"/>
        <w:bidi w:val="0"/>
        <w:jc w:val="righ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ru-RU" w:eastAsia="zh-CN" w:bidi="hi-IN"/>
        </w:rPr>
        <w:t>к Положению</w:t>
      </w:r>
    </w:p>
    <w:p>
      <w:pPr>
        <w:pStyle w:val="Normal"/>
        <w:widowControl w:val="false"/>
        <w:bidi w:val="0"/>
        <w:jc w:val="center"/>
        <w:rPr>
          <w:rFonts w:ascii="Liberation Serif" w:hAnsi="Liberation Serif" w:eastAsia="NSimSun" w:cs="Arial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 xml:space="preserve">ПЕРЕЧЕНЬ СРЕДСТВ РЕАБИЛИТАЦИИ ПУНКТА ПРОКАТА </w:t>
      </w:r>
    </w:p>
    <w:tbl>
      <w:tblPr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70"/>
        <w:gridCol w:w="5550"/>
        <w:gridCol w:w="2268"/>
        <w:gridCol w:w="1256"/>
      </w:tblGrid>
      <w:tr>
        <w:trPr/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Наименование оборудования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Инвентарный номер 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Количество 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spacing w:before="0" w:after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Планшет для рисования песком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spacing w:before="0" w:after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  <w:lang w:val="ru-RU"/>
              </w:rPr>
              <w:t>105360000000073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spacing w:before="0" w:after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Конструктор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spacing w:before="0" w:after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  <w:lang w:val="ru-RU"/>
              </w:rPr>
              <w:t>105360000000075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spacing w:before="0" w:after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Коврограф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spacing w:before="0" w:after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  <w:lang w:val="ru-RU"/>
              </w:rPr>
              <w:t xml:space="preserve">105360000000074 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spacing w:before="0" w:after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Большой развивающий набор для обучения детей с аутизмом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spacing w:before="0" w:after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  <w:lang w:val="ru-RU"/>
              </w:rPr>
              <w:t>105360000000076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spacing w:before="0" w:after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Альтернативная коммуникация. Домашний</w:t>
              <w:br/>
              <w:t>комплект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spacing w:before="0" w:after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  <w:lang w:val="ru-RU"/>
              </w:rPr>
              <w:t>105360000000077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spacing w:before="0" w:after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Доска для рисования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spacing w:before="0" w:after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  <w:lang w:val="ru-RU"/>
              </w:rPr>
              <w:t>105360000000078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spacing w:before="0" w:after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Сенсорная игра на запоминание текстуры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spacing w:before="0" w:after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  <w:lang w:val="ru-RU"/>
              </w:rPr>
              <w:t>105360000000079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spacing w:before="0" w:after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Набор игр для сенсомоторной коррекции и</w:t>
              <w:br/>
              <w:t>развития графомоторики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spacing w:before="0" w:after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  <w:lang w:val="ru-RU"/>
              </w:rPr>
              <w:t>105360000000080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spacing w:before="0" w:after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Набор для развития коммуникативных навыков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spacing w:before="0" w:after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  <w:lang w:val="ru-RU"/>
              </w:rPr>
              <w:t>105360000000081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spacing w:before="0" w:after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Разноцветные шарики для сухого бассейна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spacing w:before="0" w:after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  <w:lang w:val="ru-RU"/>
              </w:rPr>
              <w:t>105360000000082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spacing w:before="0" w:after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Сухой бассейн для дома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spacing w:before="0" w:after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  <w:lang w:val="ru-RU"/>
              </w:rPr>
              <w:t>105360000000083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spacing w:before="0" w:after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Диагностический набор Лилия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spacing w:before="0" w:after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  <w:lang w:val="ru-RU"/>
              </w:rPr>
              <w:t>105360000000084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spacing w:before="0" w:after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Набор методических материалов диагностики Е.А. Стребелевой 2-3 года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spacing w:before="0" w:after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  <w:lang w:val="ru-RU"/>
              </w:rPr>
              <w:t>105360000000085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Стол детский для дошкольных учреждений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  <w:lang w:val="ru-RU"/>
              </w:rPr>
              <w:t>105360000000072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6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Стул детский для дошкольных учреждений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  <w:lang w:val="ru-RU"/>
              </w:rPr>
              <w:t>105360000000070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6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6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Стол компьютерный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  <w:lang w:val="ru-RU"/>
              </w:rPr>
              <w:t>105360000000071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spacing w:before="0" w:after="60"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Диагностический набор Векслера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  <w:lang w:val="ru-RU"/>
              </w:rPr>
              <w:t>105360000000089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Коммуникатор для людей с ДЦП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Go Talk 9+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  <w:lang w:val="ru-RU"/>
              </w:rPr>
              <w:t>105360000000086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Кнопка — коммуникатор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  <w:lang w:val="ru-RU"/>
              </w:rPr>
              <w:t>105360000000087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ru-RU"/>
              </w:rPr>
              <w:t>2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Кнопка — коммуникатор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  <w:lang w:val="ru-RU"/>
              </w:rPr>
              <w:t>105360000000088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Валики массажные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105360000000090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Ноутбук LENOVO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105360000000091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23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Гребной детский тренажер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105360000000119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Дорожка беговая электрическая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105360000000120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558" w:leader="none"/>
              </w:tabs>
              <w:bidi w:val="0"/>
              <w:spacing w:lineRule="exact" w:line="252" w:before="55" w:after="0"/>
              <w:ind w:left="0" w:hanging="0"/>
              <w:jc w:val="left"/>
              <w:outlineLvl w:val="0"/>
              <w:rPr>
                <w:rFonts w:ascii="Times New Roman" w:hAnsi="Times New Roman"/>
                <w:b w:val="false"/>
                <w:b w:val="false"/>
                <w:bCs w:val="false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 xml:space="preserve">Программа компьютерной обработки и тестирования 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2"/>
                <w:szCs w:val="22"/>
                <w:lang w:eastAsia="ar-SA"/>
              </w:rPr>
              <w:t>«Тест тревожности Р. Тэммс, М. Дорки и Ф. Амен»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105360000000202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558" w:leader="none"/>
              </w:tabs>
              <w:spacing w:lineRule="exact" w:line="252" w:before="55" w:after="0"/>
              <w:ind w:left="0" w:hanging="0"/>
              <w:jc w:val="lef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>Вертикализатор стойка / модель СН-38.02.02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105360000000115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27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558" w:leader="none"/>
              </w:tabs>
              <w:spacing w:lineRule="exact" w:line="252" w:before="55" w:after="0"/>
              <w:ind w:left="0" w:hanging="0"/>
              <w:jc w:val="lef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>Вертикализатор наклонный / модель СН-38.01.01/ 2021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105360000000116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28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558" w:leader="none"/>
              </w:tabs>
              <w:spacing w:lineRule="exact" w:line="252" w:before="55" w:after="0"/>
              <w:ind w:left="0" w:hanging="0"/>
              <w:jc w:val="lef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>Вертикализатор наклонный / модель СН-38.01.02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105360000000117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558" w:leader="none"/>
              </w:tabs>
              <w:spacing w:lineRule="exact" w:line="252" w:before="55" w:after="0"/>
              <w:ind w:left="0" w:hanging="0"/>
              <w:jc w:val="lef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>Вертикализатор поворотный / модель СН-38.03.11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105360000000118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558" w:leader="none"/>
              </w:tabs>
              <w:bidi w:val="0"/>
              <w:spacing w:lineRule="exact" w:line="252" w:before="55" w:after="0"/>
              <w:ind w:left="0" w:hanging="0"/>
              <w:jc w:val="left"/>
              <w:outlineLvl w:val="0"/>
              <w:rPr>
                <w:rFonts w:ascii="Times New Roman" w:hAnsi="Times New Roman"/>
                <w:b w:val="false"/>
                <w:b w:val="false"/>
                <w:bCs w:val="false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>Кресло — коляска, Кресла — коляски для инвалидов «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>Ortonica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105360000000203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31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558" w:leader="none"/>
              </w:tabs>
              <w:bidi w:val="0"/>
              <w:spacing w:lineRule="exact" w:line="252" w:before="55" w:after="0"/>
              <w:ind w:left="0" w:hanging="0"/>
              <w:jc w:val="left"/>
              <w:outlineLvl w:val="0"/>
              <w:rPr>
                <w:rFonts w:ascii="Times New Roman" w:hAnsi="Times New Roman"/>
                <w:b w:val="false"/>
                <w:b w:val="false"/>
                <w:bCs w:val="false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>Кресло — коляска,  Коляски инвалидные с электроприводом  «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>Ortonica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105360000000204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32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558" w:leader="none"/>
              </w:tabs>
              <w:bidi w:val="0"/>
              <w:spacing w:lineRule="auto" w:line="240" w:before="0" w:after="0"/>
              <w:ind w:left="0" w:hanging="0"/>
              <w:jc w:val="left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 w:val="false"/>
                <w:bCs w:val="false"/>
                <w:spacing w:val="-1"/>
                <w:sz w:val="22"/>
                <w:szCs w:val="22"/>
                <w:lang w:eastAsia="ru-RU"/>
              </w:rPr>
              <w:t>Ходунки-роллаторы «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pacing w:val="-1"/>
                <w:sz w:val="22"/>
                <w:szCs w:val="22"/>
                <w:lang w:eastAsia="ru-RU"/>
              </w:rPr>
              <w:t>Ortonica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105360000000205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33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558" w:leader="none"/>
              </w:tabs>
              <w:bidi w:val="0"/>
              <w:spacing w:lineRule="exact" w:line="252" w:before="55" w:after="0"/>
              <w:ind w:left="0" w:hanging="0"/>
              <w:jc w:val="left"/>
              <w:outlineLvl w:val="0"/>
              <w:rPr>
                <w:rFonts w:ascii="Times New Roman" w:hAnsi="Times New Roman"/>
                <w:b w:val="false"/>
                <w:b w:val="false"/>
                <w:bCs w:val="false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 xml:space="preserve">Нейро — ортопедический реабилитационный пневмокостюм РПК «Атлант» размер 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2"/>
                <w:szCs w:val="22"/>
                <w:lang w:val="en-US"/>
              </w:rPr>
              <w:t>2CL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105360000000206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34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558" w:leader="none"/>
              </w:tabs>
              <w:bidi w:val="0"/>
              <w:spacing w:lineRule="exact" w:line="252" w:before="55" w:after="0"/>
              <w:ind w:left="0" w:hanging="0"/>
              <w:jc w:val="left"/>
              <w:outlineLvl w:val="0"/>
              <w:rPr>
                <w:rFonts w:ascii="Times New Roman" w:hAnsi="Times New Roman"/>
                <w:b w:val="false"/>
                <w:b w:val="false"/>
                <w:bCs w:val="false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 xml:space="preserve">Нейро — ортопедический реабилитационный пневмокостюм РПК «Атлант» размер 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2"/>
                <w:szCs w:val="22"/>
                <w:lang w:val="en-US"/>
              </w:rPr>
              <w:t>2DL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105360000000207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35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558" w:leader="none"/>
              </w:tabs>
              <w:bidi w:val="0"/>
              <w:spacing w:lineRule="exact" w:line="252" w:before="55" w:after="0"/>
              <w:ind w:left="0" w:hanging="0"/>
              <w:jc w:val="left"/>
              <w:outlineLvl w:val="0"/>
              <w:rPr>
                <w:rFonts w:ascii="Times New Roman" w:hAnsi="Times New Roman"/>
                <w:b w:val="false"/>
                <w:b w:val="false"/>
                <w:bCs w:val="false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 xml:space="preserve">Нейро — ортопедический реабилитационный пневмокостюм РПК «Атлант» размер 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2"/>
                <w:szCs w:val="22"/>
                <w:lang w:val="en-US"/>
              </w:rPr>
              <w:t>5DL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105360000000208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36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558" w:leader="none"/>
              </w:tabs>
              <w:bidi w:val="0"/>
              <w:spacing w:lineRule="exact" w:line="252" w:before="55" w:after="0"/>
              <w:ind w:left="0" w:hanging="0"/>
              <w:jc w:val="left"/>
              <w:outlineLvl w:val="0"/>
              <w:rPr>
                <w:rFonts w:ascii="Times New Roman" w:hAnsi="Times New Roman"/>
                <w:b w:val="false"/>
                <w:b w:val="false"/>
                <w:bCs w:val="false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 xml:space="preserve">Нейро — ортопедический реабилитационный пневмокостюм РПК «Атлант» размер 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2"/>
                <w:szCs w:val="22"/>
                <w:lang w:val="en-US"/>
              </w:rPr>
              <w:t>7 DL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105360000000209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37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558" w:leader="none"/>
              </w:tabs>
              <w:bidi w:val="0"/>
              <w:spacing w:lineRule="exact" w:line="252" w:before="55" w:after="0"/>
              <w:ind w:left="0" w:hanging="0"/>
              <w:jc w:val="left"/>
              <w:outlineLvl w:val="0"/>
              <w:rPr>
                <w:rFonts w:ascii="Times New Roman" w:hAnsi="Times New Roman"/>
                <w:b w:val="false"/>
                <w:b w:val="false"/>
                <w:bCs w:val="false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 xml:space="preserve">Нейро — ортопедический реабилитационный пневмокостюм РПК «Атлант» размер 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2"/>
                <w:szCs w:val="22"/>
                <w:lang w:val="en-US"/>
              </w:rPr>
              <w:t>10 DL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105360000000210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38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558" w:leader="none"/>
              </w:tabs>
              <w:overflowPunct w:val="true"/>
              <w:bidi w:val="0"/>
              <w:spacing w:lineRule="exact" w:line="252" w:before="55" w:after="0"/>
              <w:ind w:left="0" w:hanging="0"/>
              <w:jc w:val="left"/>
              <w:textAlignment w:val="auto"/>
              <w:outlineLvl w:val="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pacing w:val="-1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>Тренажер для позвоночника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10536000000021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1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2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39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558" w:leader="none"/>
              </w:tabs>
              <w:overflowPunct w:val="true"/>
              <w:bidi w:val="0"/>
              <w:spacing w:lineRule="exact" w:line="252" w:before="55" w:after="0"/>
              <w:ind w:left="0" w:hanging="0"/>
              <w:jc w:val="left"/>
              <w:textAlignment w:val="auto"/>
              <w:outlineLvl w:val="0"/>
              <w:rPr>
                <w:rFonts w:ascii="Times New Roman" w:hAnsi="Times New Roman"/>
                <w:b w:val="false"/>
                <w:b w:val="false"/>
                <w:bCs w:val="false"/>
                <w:spacing w:val="-1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>Виброплатформа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pacing w:val="-1"/>
                <w:sz w:val="22"/>
                <w:szCs w:val="22"/>
                <w:lang w:val="en-US"/>
              </w:rPr>
              <w:t xml:space="preserve"> TAKASIMA FIT BEAUTY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>ТК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pacing w:val="-1"/>
                <w:sz w:val="22"/>
                <w:szCs w:val="22"/>
                <w:lang w:val="en-US"/>
              </w:rPr>
              <w:t>-016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10536000000021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2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2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40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558" w:leader="none"/>
              </w:tabs>
              <w:overflowPunct w:val="true"/>
              <w:bidi w:val="0"/>
              <w:spacing w:lineRule="exact" w:line="252" w:before="55" w:after="0"/>
              <w:ind w:left="0" w:hanging="0"/>
              <w:jc w:val="left"/>
              <w:textAlignment w:val="auto"/>
              <w:outlineLvl w:val="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pacing w:val="-1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>Коврик ортопедический массажный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10536000000021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3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5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41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558" w:leader="none"/>
              </w:tabs>
              <w:overflowPunct w:val="true"/>
              <w:bidi w:val="0"/>
              <w:spacing w:lineRule="exact" w:line="252" w:before="55" w:after="0"/>
              <w:ind w:left="0" w:hanging="0"/>
              <w:jc w:val="left"/>
              <w:textAlignment w:val="auto"/>
              <w:outlineLvl w:val="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pacing w:val="-1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>Коврик ортопедический массажный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10536000000021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4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5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42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558" w:leader="none"/>
              </w:tabs>
              <w:spacing w:lineRule="exact" w:line="252" w:before="55" w:after="0"/>
              <w:ind w:left="0" w:hanging="0"/>
              <w:jc w:val="left"/>
              <w:outlineLvl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 xml:space="preserve">Биоптрон </w:t>
            </w:r>
            <w:r>
              <w:rPr>
                <w:rFonts w:cs="Times New Roman" w:ascii="Times New Roman" w:hAnsi="Times New Roman"/>
                <w:b w:val="false"/>
                <w:bCs w:val="false"/>
                <w:spacing w:val="-1"/>
                <w:sz w:val="22"/>
                <w:szCs w:val="22"/>
                <w:lang w:val="en-US"/>
              </w:rPr>
              <w:t>MEDALL</w:t>
            </w:r>
            <w:r>
              <w:rPr>
                <w:rFonts w:cs="Times New Roman"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 xml:space="preserve"> со стойкой </w:t>
            </w:r>
            <w:r>
              <w:rPr>
                <w:rFonts w:cs="Times New Roman" w:ascii="Times New Roman" w:hAnsi="Times New Roman"/>
                <w:b w:val="false"/>
                <w:bCs w:val="false"/>
                <w:spacing w:val="-1"/>
                <w:sz w:val="22"/>
                <w:szCs w:val="22"/>
                <w:lang w:val="en-US"/>
              </w:rPr>
              <w:t>PAG</w:t>
            </w:r>
            <w:r>
              <w:rPr>
                <w:rFonts w:cs="Times New Roman"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>-960-</w:t>
            </w:r>
            <w:r>
              <w:rPr>
                <w:rFonts w:cs="Times New Roman" w:ascii="Times New Roman" w:hAnsi="Times New Roman"/>
                <w:b w:val="false"/>
                <w:bCs w:val="false"/>
                <w:spacing w:val="-1"/>
                <w:sz w:val="22"/>
                <w:szCs w:val="22"/>
                <w:lang w:val="en-US"/>
              </w:rPr>
              <w:t>SET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10536000000021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5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1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44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558" w:leader="none"/>
              </w:tabs>
              <w:overflowPunct w:val="true"/>
              <w:bidi w:val="0"/>
              <w:spacing w:lineRule="exact" w:line="252" w:before="55" w:after="0"/>
              <w:ind w:left="0" w:hanging="0"/>
              <w:jc w:val="left"/>
              <w:textAlignment w:val="auto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pacing w:val="-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 xml:space="preserve">Тренажёр-райдер </w:t>
            </w:r>
            <w:r>
              <w:rPr>
                <w:rFonts w:cs="Times New Roman" w:ascii="Times New Roman" w:hAnsi="Times New Roman"/>
                <w:b w:val="false"/>
                <w:bCs w:val="false"/>
                <w:spacing w:val="-1"/>
                <w:sz w:val="22"/>
                <w:szCs w:val="22"/>
                <w:lang w:val="en-US"/>
              </w:rPr>
              <w:t xml:space="preserve">S-RIDER SKY – 007 Blak&amp;Silver </w:t>
            </w:r>
            <w:r>
              <w:rPr>
                <w:rFonts w:cs="Times New Roman"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>для иппотерапии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10536000000021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6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4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45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suppressLineNumbers/>
              <w:suppressAutoHyphens w:val="true"/>
              <w:overflowPunct w:val="false"/>
              <w:bidi w:val="0"/>
              <w:spacing w:lineRule="auto" w:line="276"/>
              <w:jc w:val="left"/>
              <w:textAlignment w:val="auto"/>
              <w:rPr>
                <w:rFonts w:ascii="Times New Roman" w:hAnsi="Times New Roman"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22"/>
                <w:szCs w:val="22"/>
                <w:lang w:eastAsia="en-US"/>
              </w:rPr>
              <w:t xml:space="preserve">Лежачий самокат для </w:t>
            </w:r>
            <w:r>
              <w:rPr>
                <w:rFonts w:eastAsia="Calibri" w:ascii="Times New Roman" w:hAnsi="Times New Roman"/>
                <w:b w:val="false"/>
                <w:bCs w:val="false"/>
                <w:spacing w:val="-1"/>
                <w:sz w:val="22"/>
                <w:szCs w:val="22"/>
                <w:lang w:eastAsia="en-US"/>
              </w:rPr>
              <w:t>детей-инвалидов (детский)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10536000000021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7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1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46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suppressLineNumbers/>
              <w:suppressAutoHyphens w:val="true"/>
              <w:overflowPunct w:val="false"/>
              <w:bidi w:val="0"/>
              <w:spacing w:lineRule="auto" w:line="276"/>
              <w:jc w:val="left"/>
              <w:textAlignment w:val="auto"/>
              <w:rPr>
                <w:rFonts w:ascii="Times New Roman" w:hAnsi="Times New Roman"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22"/>
                <w:szCs w:val="22"/>
                <w:lang w:eastAsia="en-US"/>
              </w:rPr>
              <w:t xml:space="preserve">Лежачий самокат для  </w:t>
            </w:r>
            <w:r>
              <w:rPr>
                <w:rFonts w:eastAsia="Calibri" w:ascii="Times New Roman" w:hAnsi="Times New Roman"/>
                <w:b w:val="false"/>
                <w:bCs w:val="false"/>
                <w:spacing w:val="-1"/>
                <w:sz w:val="22"/>
                <w:szCs w:val="22"/>
                <w:lang w:eastAsia="en-US"/>
              </w:rPr>
              <w:t>детей-инвалидов (подростковый)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105360000000218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1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47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558" w:leader="none"/>
              </w:tabs>
              <w:overflowPunct w:val="true"/>
              <w:bidi w:val="0"/>
              <w:spacing w:lineRule="exact" w:line="252" w:before="55" w:after="0"/>
              <w:ind w:left="0" w:hanging="0"/>
              <w:jc w:val="left"/>
              <w:textAlignment w:val="auto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pacing w:val="-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>Батут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10536000000021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9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3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48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558" w:leader="none"/>
              </w:tabs>
              <w:spacing w:lineRule="exact" w:line="252" w:before="55" w:after="0"/>
              <w:ind w:left="0" w:hanging="0"/>
              <w:jc w:val="left"/>
              <w:outlineLvl w:val="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pacing w:val="-1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>Ортез для локтя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1053600000002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20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1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49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558" w:leader="none"/>
              </w:tabs>
              <w:spacing w:lineRule="exact" w:line="252" w:before="55" w:after="0"/>
              <w:ind w:left="0" w:hanging="0"/>
              <w:jc w:val="left"/>
              <w:outlineLvl w:val="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pacing w:val="-1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>Ортез для локтя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1053600000002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21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1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50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558" w:leader="none"/>
              </w:tabs>
              <w:spacing w:lineRule="exact" w:line="252" w:before="55" w:after="0"/>
              <w:ind w:left="0" w:hanging="0"/>
              <w:jc w:val="left"/>
              <w:outlineLvl w:val="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pacing w:val="-1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>Ортез для голеностопного сустава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1053600000002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22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1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51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558" w:leader="none"/>
              </w:tabs>
              <w:spacing w:lineRule="exact" w:line="252" w:before="55" w:after="0"/>
              <w:ind w:left="0" w:hanging="0"/>
              <w:jc w:val="left"/>
              <w:outlineLvl w:val="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pacing w:val="-1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>Ортез для голеностопного сустава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1053600000002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23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1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52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558" w:leader="none"/>
              </w:tabs>
              <w:spacing w:lineRule="exact" w:line="252" w:before="55" w:after="0"/>
              <w:ind w:left="0" w:hanging="0"/>
              <w:jc w:val="lef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>Аппарат для гальванизации и лекарственного электрофореза «ПоТок»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1053600000002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24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2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53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558" w:leader="none"/>
              </w:tabs>
              <w:spacing w:lineRule="exact" w:line="252" w:before="55" w:after="0"/>
              <w:ind w:left="0" w:hanging="0"/>
              <w:jc w:val="left"/>
              <w:outlineLvl w:val="0"/>
              <w:rPr>
                <w:rFonts w:ascii="Times New Roman" w:hAnsi="Times New Roman"/>
                <w:b w:val="false"/>
                <w:b w:val="false"/>
                <w:bCs w:val="false"/>
                <w:spacing w:val="-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>Аппарат магнитотерапевтический «АЛМАГ-02»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1053600000002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25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2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54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558" w:leader="none"/>
              </w:tabs>
              <w:snapToGrid w:val="false"/>
              <w:spacing w:lineRule="exact" w:line="252" w:before="55" w:after="0"/>
              <w:ind w:left="0" w:hanging="0"/>
              <w:jc w:val="left"/>
              <w:outlineLvl w:val="0"/>
              <w:rPr>
                <w:rFonts w:ascii="Times New Roman" w:hAnsi="Times New Roman"/>
                <w:b w:val="false"/>
                <w:b w:val="false"/>
                <w:bCs w:val="false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>Одеяло лечебное многослойное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1053600000002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26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4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55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558" w:leader="none"/>
              </w:tabs>
              <w:overflowPunct w:val="true"/>
              <w:bidi w:val="0"/>
              <w:spacing w:lineRule="exact" w:line="252" w:before="55" w:after="0"/>
              <w:ind w:left="0" w:hanging="0"/>
              <w:jc w:val="left"/>
              <w:textAlignment w:val="auto"/>
              <w:outlineLvl w:val="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pacing w:val="-1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>Утяжеленный жилет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1053600000002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27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2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56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558" w:leader="none"/>
              </w:tabs>
              <w:overflowPunct w:val="true"/>
              <w:bidi w:val="0"/>
              <w:spacing w:lineRule="exact" w:line="252" w:before="55" w:after="0"/>
              <w:ind w:left="0" w:hanging="0"/>
              <w:jc w:val="left"/>
              <w:textAlignment w:val="auto"/>
              <w:outlineLvl w:val="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pacing w:val="-1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>Утяжеленный жилет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1053600000002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28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3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57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558" w:leader="none"/>
              </w:tabs>
              <w:overflowPunct w:val="true"/>
              <w:bidi w:val="0"/>
              <w:spacing w:lineRule="exact" w:line="252" w:before="55" w:after="0"/>
              <w:ind w:left="0" w:hanging="0"/>
              <w:jc w:val="left"/>
              <w:textAlignment w:val="auto"/>
              <w:outlineLvl w:val="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pacing w:val="-1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>Утяжеленное одеяло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1053600000002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29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5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58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558" w:leader="none"/>
              </w:tabs>
              <w:overflowPunct w:val="true"/>
              <w:bidi w:val="0"/>
              <w:spacing w:lineRule="exact" w:line="252" w:before="55" w:after="0"/>
              <w:ind w:left="0" w:hanging="0"/>
              <w:jc w:val="left"/>
              <w:textAlignment w:val="auto"/>
              <w:outlineLvl w:val="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pacing w:val="-1"/>
                <w:sz w:val="22"/>
                <w:szCs w:val="22"/>
                <w:lang w:val="ru-RU"/>
              </w:rPr>
              <w:t xml:space="preserve">Мяч массажный твердый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1053600000002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34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5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59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558" w:leader="none"/>
              </w:tabs>
              <w:overflowPunct w:val="true"/>
              <w:bidi w:val="0"/>
              <w:spacing w:lineRule="exact" w:line="252" w:before="55" w:after="0"/>
              <w:ind w:left="0" w:hanging="0"/>
              <w:jc w:val="left"/>
              <w:textAlignment w:val="auto"/>
              <w:outlineLvl w:val="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pacing w:val="-1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 xml:space="preserve">Коврик массажный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1053600000002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35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3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60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558" w:leader="none"/>
              </w:tabs>
              <w:overflowPunct w:val="true"/>
              <w:bidi w:val="0"/>
              <w:spacing w:lineRule="exact" w:line="252" w:before="55" w:after="0"/>
              <w:ind w:left="0" w:hanging="0"/>
              <w:jc w:val="left"/>
              <w:textAlignment w:val="auto"/>
              <w:outlineLvl w:val="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pacing w:val="-1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 xml:space="preserve">Матрас массажный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1053600000002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36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4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61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558" w:leader="none"/>
              </w:tabs>
              <w:overflowPunct w:val="true"/>
              <w:bidi w:val="0"/>
              <w:spacing w:lineRule="exact" w:line="252" w:before="55" w:after="0"/>
              <w:ind w:left="0" w:hanging="0"/>
              <w:jc w:val="left"/>
              <w:textAlignment w:val="auto"/>
              <w:outlineLvl w:val="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pacing w:val="-1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>Тренажер пассивный для развития мышц тела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1053600000002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38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1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62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558" w:leader="none"/>
              </w:tabs>
              <w:overflowPunct w:val="true"/>
              <w:bidi w:val="0"/>
              <w:spacing w:lineRule="exact" w:line="252" w:before="55" w:after="0"/>
              <w:ind w:left="0" w:hanging="0"/>
              <w:jc w:val="left"/>
              <w:textAlignment w:val="auto"/>
              <w:outlineLvl w:val="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pacing w:val="-1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 xml:space="preserve">Стол массажный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1053600000002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39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3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63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558" w:leader="none"/>
              </w:tabs>
              <w:overflowPunct w:val="true"/>
              <w:bidi w:val="0"/>
              <w:spacing w:lineRule="exact" w:line="252" w:before="55" w:after="0"/>
              <w:ind w:left="0" w:hanging="0"/>
              <w:jc w:val="left"/>
              <w:textAlignment w:val="auto"/>
              <w:outlineLvl w:val="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pacing w:val="-1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 xml:space="preserve">Педальный тренажер реабилитации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1053600000002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41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1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64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558" w:leader="none"/>
              </w:tabs>
              <w:overflowPunct w:val="true"/>
              <w:bidi w:val="0"/>
              <w:spacing w:lineRule="exact" w:line="252" w:before="55" w:after="0"/>
              <w:ind w:left="0" w:hanging="0"/>
              <w:jc w:val="left"/>
              <w:textAlignment w:val="auto"/>
              <w:outlineLvl w:val="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pacing w:val="-1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 xml:space="preserve">Велотренажер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pacing w:val="-1"/>
                <w:sz w:val="22"/>
                <w:szCs w:val="22"/>
                <w:lang w:val="en-US"/>
              </w:rPr>
              <w:t>DFC B8719RP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1053600000002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42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1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65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558" w:leader="none"/>
              </w:tabs>
              <w:overflowPunct w:val="true"/>
              <w:bidi w:val="0"/>
              <w:spacing w:lineRule="exact" w:line="252" w:before="55" w:after="0"/>
              <w:ind w:left="0" w:hanging="0"/>
              <w:jc w:val="left"/>
              <w:textAlignment w:val="auto"/>
              <w:outlineLvl w:val="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pacing w:val="-1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pacing w:val="-1"/>
                <w:sz w:val="22"/>
                <w:szCs w:val="22"/>
              </w:rPr>
              <w:t>Простыня для перемещения пациента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105360000000378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ru-RU"/>
              </w:rPr>
              <w:t>1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Layout">
    <w:name w:val="layout"/>
    <w:basedOn w:val="DefaultParagraph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Body Text Indent"/>
    <w:basedOn w:val="Normal"/>
    <w:pPr>
      <w:spacing w:before="0" w:after="120"/>
      <w:ind w:left="283" w:right="0" w:hanging="0"/>
    </w:pPr>
    <w:rPr>
      <w:lang w:val="x-none" w:eastAsia="x-none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2"/>
      <w:sz w:val="24"/>
      <w:szCs w:val="20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140</TotalTime>
  <Application>LibreOffice/7.1.1.2$Windows_X86_64 LibreOffice_project/fe0b08f4af1bacafe4c7ecc87ce55bb426164676</Application>
  <AppVersion>15.0000</AppVersion>
  <Pages>2</Pages>
  <Words>492</Words>
  <Characters>3393</Characters>
  <CharactersWithSpaces>4240</CharactersWithSpaces>
  <Paragraphs>264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2021-12-17T15:52:33Z</dcterms:created>
  <dc:creator/>
  <dc:description/>
  <dc:language>ru-RU</dc:language>
  <cp:lastModifiedBy/>
  <cp:lastPrinted>2022-10-19T09:58:31Z</cp:lastPrinted>
  <dcterms:modified xsi:type="dcterms:W3CDTF">2022-10-19T11:33:24Z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